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2F" w:rsidRPr="007A222F" w:rsidRDefault="007A222F" w:rsidP="007A222F">
      <w:pPr>
        <w:spacing w:before="100" w:beforeAutospacing="1" w:after="100" w:afterAutospacing="1" w:line="240" w:lineRule="auto"/>
        <w:outlineLvl w:val="1"/>
        <w:rPr>
          <w:rFonts w:ascii="Times New Roman" w:eastAsia="Times New Roman" w:hAnsi="Times New Roman" w:cs="Times New Roman"/>
          <w:b/>
          <w:bCs/>
          <w:color w:val="000000"/>
          <w:sz w:val="28"/>
          <w:szCs w:val="28"/>
          <w:u w:val="single"/>
          <w:lang w:eastAsia="en-GB"/>
        </w:rPr>
      </w:pPr>
      <w:bookmarkStart w:id="0" w:name="endAds"/>
      <w:bookmarkStart w:id="1" w:name="startcontent"/>
      <w:bookmarkEnd w:id="0"/>
      <w:bookmarkEnd w:id="1"/>
      <w:r w:rsidRPr="007A222F">
        <w:rPr>
          <w:rFonts w:ascii="Times New Roman" w:eastAsia="Times New Roman" w:hAnsi="Times New Roman" w:cs="Times New Roman"/>
          <w:b/>
          <w:bCs/>
          <w:color w:val="000000"/>
          <w:sz w:val="28"/>
          <w:szCs w:val="28"/>
          <w:u w:val="single"/>
          <w:lang w:eastAsia="en-GB"/>
        </w:rPr>
        <w:t>Buffett: US housing market now healed</w:t>
      </w:r>
    </w:p>
    <w:p w:rsidR="007A222F" w:rsidRPr="005B0918" w:rsidRDefault="007A222F" w:rsidP="007A222F">
      <w:pPr>
        <w:spacing w:after="0" w:line="240" w:lineRule="auto"/>
        <w:rPr>
          <w:rFonts w:ascii="Times New Roman" w:eastAsia="Times New Roman" w:hAnsi="Times New Roman" w:cs="Times New Roman"/>
          <w:b/>
          <w:sz w:val="28"/>
          <w:szCs w:val="28"/>
          <w:u w:val="single"/>
          <w:lang w:eastAsia="en-GB"/>
        </w:rPr>
      </w:pPr>
      <w:r w:rsidRPr="005B0918">
        <w:rPr>
          <w:rFonts w:ascii="Times New Roman" w:eastAsia="Times New Roman" w:hAnsi="Times New Roman" w:cs="Times New Roman"/>
          <w:b/>
          <w:color w:val="000000"/>
          <w:sz w:val="28"/>
          <w:szCs w:val="28"/>
          <w:u w:val="single"/>
          <w:lang w:eastAsia="en-GB"/>
        </w:rPr>
        <w:t>Dan Hyde, This is Money</w:t>
      </w:r>
      <w:r w:rsidRPr="007A222F">
        <w:rPr>
          <w:rFonts w:ascii="Times New Roman" w:eastAsia="Times New Roman" w:hAnsi="Times New Roman" w:cs="Times New Roman"/>
          <w:b/>
          <w:color w:val="000000"/>
          <w:sz w:val="28"/>
          <w:szCs w:val="28"/>
          <w:u w:val="single"/>
          <w:lang w:eastAsia="en-GB"/>
        </w:rPr>
        <w:br/>
      </w:r>
      <w:r w:rsidRPr="005B0918">
        <w:rPr>
          <w:rFonts w:ascii="Times New Roman" w:eastAsia="Times New Roman" w:hAnsi="Times New Roman" w:cs="Times New Roman"/>
          <w:b/>
          <w:color w:val="000000"/>
          <w:sz w:val="28"/>
          <w:szCs w:val="28"/>
          <w:u w:val="single"/>
          <w:lang w:eastAsia="en-GB"/>
        </w:rPr>
        <w:t xml:space="preserve">1 March 2010 </w:t>
      </w:r>
    </w:p>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A222F">
        <w:rPr>
          <w:rFonts w:ascii="Times New Roman" w:eastAsia="Times New Roman" w:hAnsi="Times New Roman" w:cs="Times New Roman"/>
          <w:color w:val="000000"/>
          <w:sz w:val="20"/>
          <w:szCs w:val="20"/>
          <w:lang w:eastAsia="en-GB"/>
        </w:rPr>
        <w:t xml:space="preserve">World-renowned investor Warren Buffett says US property market problems will be gone within a year. </w:t>
      </w:r>
      <w:r w:rsidRPr="007A222F">
        <w:rPr>
          <w:rFonts w:ascii="Times New Roman" w:eastAsia="Times New Roman" w:hAnsi="Times New Roman" w:cs="Times New Roman"/>
          <w:noProof/>
          <w:color w:val="0000FF"/>
          <w:sz w:val="20"/>
          <w:szCs w:val="20"/>
          <w:lang w:eastAsia="en-GB"/>
        </w:rPr>
        <w:drawing>
          <wp:inline distT="0" distB="0" distL="0" distR="0">
            <wp:extent cx="9525" cy="9525"/>
            <wp:effectExtent l="0" t="0" r="0" b="0"/>
            <wp:docPr id="1" name="Picture 1" descr="Skip additional link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additional links">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3045" w:type="dxa"/>
        <w:tblCellSpacing w:w="0" w:type="dxa"/>
        <w:tblCellMar>
          <w:left w:w="0" w:type="dxa"/>
          <w:right w:w="0" w:type="dxa"/>
        </w:tblCellMar>
        <w:tblLook w:val="04A0"/>
      </w:tblPr>
      <w:tblGrid>
        <w:gridCol w:w="3090"/>
      </w:tblGrid>
      <w:tr w:rsidR="007A222F" w:rsidRPr="007A222F" w:rsidTr="007A222F">
        <w:trPr>
          <w:tblCellSpacing w:w="0" w:type="dxa"/>
        </w:trPr>
        <w:tc>
          <w:tcPr>
            <w:tcW w:w="0" w:type="auto"/>
            <w:hideMark/>
          </w:tcPr>
          <w:p w:rsidR="007A222F" w:rsidRPr="007A222F" w:rsidRDefault="007A222F" w:rsidP="007A222F">
            <w:pPr>
              <w:spacing w:after="0" w:line="240" w:lineRule="auto"/>
              <w:rPr>
                <w:rFonts w:ascii="Times New Roman" w:eastAsia="Times New Roman" w:hAnsi="Times New Roman" w:cs="Times New Roman"/>
                <w:sz w:val="20"/>
                <w:szCs w:val="20"/>
                <w:lang w:eastAsia="en-GB"/>
              </w:rPr>
            </w:pPr>
            <w:r w:rsidRPr="007A222F">
              <w:rPr>
                <w:rFonts w:ascii="Times New Roman" w:eastAsia="Times New Roman" w:hAnsi="Times New Roman" w:cs="Times New Roman"/>
                <w:noProof/>
                <w:sz w:val="20"/>
                <w:szCs w:val="20"/>
                <w:lang w:eastAsia="en-GB"/>
              </w:rPr>
              <w:drawing>
                <wp:inline distT="0" distB="0" distL="0" distR="0">
                  <wp:extent cx="1934210" cy="1431290"/>
                  <wp:effectExtent l="19050" t="0" r="8890" b="0"/>
                  <wp:docPr id="2" name="Picture 2" descr="Warren Buff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ren Buffett"/>
                          <pic:cNvPicPr>
                            <a:picLocks noChangeAspect="1" noChangeArrowheads="1"/>
                          </pic:cNvPicPr>
                        </pic:nvPicPr>
                        <pic:blipFill>
                          <a:blip r:embed="rId6"/>
                          <a:srcRect/>
                          <a:stretch>
                            <a:fillRect/>
                          </a:stretch>
                        </pic:blipFill>
                        <pic:spPr bwMode="auto">
                          <a:xfrm>
                            <a:off x="0" y="0"/>
                            <a:ext cx="1934210" cy="1431290"/>
                          </a:xfrm>
                          <a:prstGeom prst="rect">
                            <a:avLst/>
                          </a:prstGeom>
                          <a:noFill/>
                          <a:ln w="9525">
                            <a:noFill/>
                            <a:miter lim="800000"/>
                            <a:headEnd/>
                            <a:tailEnd/>
                          </a:ln>
                        </pic:spPr>
                      </pic:pic>
                    </a:graphicData>
                  </a:graphic>
                </wp:inline>
              </w:drawing>
            </w:r>
          </w:p>
        </w:tc>
      </w:tr>
      <w:tr w:rsidR="007A222F" w:rsidRPr="007A222F" w:rsidTr="007A222F">
        <w:trPr>
          <w:tblCellSpacing w:w="0" w:type="dxa"/>
        </w:trPr>
        <w:tc>
          <w:tcPr>
            <w:tcW w:w="0" w:type="auto"/>
            <w:hideMark/>
          </w:tcPr>
          <w:p w:rsidR="007A222F" w:rsidRPr="007A222F" w:rsidRDefault="007A222F" w:rsidP="007A222F">
            <w:pPr>
              <w:spacing w:after="0" w:line="240" w:lineRule="auto"/>
              <w:rPr>
                <w:rFonts w:ascii="Times New Roman" w:eastAsia="Times New Roman" w:hAnsi="Times New Roman" w:cs="Times New Roman"/>
                <w:sz w:val="20"/>
                <w:szCs w:val="20"/>
                <w:lang w:eastAsia="en-GB"/>
              </w:rPr>
            </w:pPr>
            <w:r w:rsidRPr="007A222F">
              <w:rPr>
                <w:rFonts w:ascii="Times New Roman" w:eastAsia="Times New Roman" w:hAnsi="Times New Roman" w:cs="Times New Roman"/>
                <w:b/>
                <w:bCs/>
                <w:sz w:val="20"/>
                <w:szCs w:val="20"/>
                <w:lang w:eastAsia="en-GB"/>
              </w:rPr>
              <w:t>Sagely:</w:t>
            </w:r>
            <w:r w:rsidRPr="007A222F">
              <w:rPr>
                <w:rFonts w:ascii="Times New Roman" w:eastAsia="Times New Roman" w:hAnsi="Times New Roman" w:cs="Times New Roman"/>
                <w:sz w:val="20"/>
                <w:szCs w:val="20"/>
                <w:lang w:eastAsia="en-GB"/>
              </w:rPr>
              <w:t xml:space="preserve"> Warren Buffett is renowned for his investment prowess</w:t>
            </w:r>
          </w:p>
        </w:tc>
      </w:tr>
    </w:tbl>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0"/>
          <w:szCs w:val="20"/>
          <w:lang w:eastAsia="en-GB"/>
        </w:rPr>
      </w:pPr>
      <w:bookmarkStart w:id="2" w:name="endpromo"/>
      <w:bookmarkEnd w:id="2"/>
      <w:r w:rsidRPr="007A222F">
        <w:rPr>
          <w:rFonts w:ascii="Times New Roman" w:eastAsia="Times New Roman" w:hAnsi="Times New Roman" w:cs="Times New Roman"/>
          <w:color w:val="000000"/>
          <w:sz w:val="20"/>
          <w:szCs w:val="20"/>
          <w:lang w:eastAsia="en-GB"/>
        </w:rPr>
        <w:t xml:space="preserve">In his annual letter to shareholders in his Berkshire Hathaway company, Buffett said that while prices will remain 'far below bubble levels' for the foreseeable future, the balance between supply and demand for new houses has been restored. </w:t>
      </w:r>
    </w:p>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A222F">
        <w:rPr>
          <w:rFonts w:ascii="Times New Roman" w:eastAsia="Times New Roman" w:hAnsi="Times New Roman" w:cs="Times New Roman"/>
          <w:color w:val="000000"/>
          <w:sz w:val="20"/>
          <w:szCs w:val="20"/>
          <w:lang w:eastAsia="en-GB"/>
        </w:rPr>
        <w:t xml:space="preserve">Buffett - who is known as the 'Sage of Omaha' after making a career from beating the markets - now sees only a positive future for well-again US property after three years of turmoil. </w:t>
      </w:r>
    </w:p>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A222F">
        <w:rPr>
          <w:rFonts w:ascii="Times New Roman" w:eastAsia="Times New Roman" w:hAnsi="Times New Roman" w:cs="Times New Roman"/>
          <w:color w:val="000000"/>
          <w:sz w:val="20"/>
          <w:szCs w:val="20"/>
          <w:lang w:eastAsia="en-GB"/>
        </w:rPr>
        <w:t xml:space="preserve">His words echo recent reports suggesting that US property has now fallen so far as to make it good value. </w:t>
      </w:r>
      <w:hyperlink r:id="rId7" w:history="1">
        <w:r w:rsidRPr="007A222F">
          <w:rPr>
            <w:rFonts w:ascii="Times New Roman" w:eastAsia="Times New Roman" w:hAnsi="Times New Roman" w:cs="Times New Roman"/>
            <w:color w:val="0000FF"/>
            <w:sz w:val="20"/>
            <w:szCs w:val="20"/>
            <w:u w:val="single"/>
            <w:lang w:eastAsia="en-GB"/>
          </w:rPr>
          <w:t xml:space="preserve">The Economist recently reported </w:t>
        </w:r>
      </w:hyperlink>
      <w:r w:rsidRPr="007A222F">
        <w:rPr>
          <w:rFonts w:ascii="Times New Roman" w:eastAsia="Times New Roman" w:hAnsi="Times New Roman" w:cs="Times New Roman"/>
          <w:color w:val="000000"/>
          <w:sz w:val="20"/>
          <w:szCs w:val="20"/>
          <w:lang w:eastAsia="en-GB"/>
        </w:rPr>
        <w:t xml:space="preserve">that its fair value index, a comparison of prices and rents, put US property as 3% undervalued. </w:t>
      </w:r>
    </w:p>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A222F">
        <w:rPr>
          <w:rFonts w:ascii="Times New Roman" w:eastAsia="Times New Roman" w:hAnsi="Times New Roman" w:cs="Times New Roman"/>
          <w:color w:val="000000"/>
          <w:sz w:val="20"/>
          <w:szCs w:val="20"/>
          <w:lang w:eastAsia="en-GB"/>
        </w:rPr>
        <w:t xml:space="preserve">During the property market's bubble period, said Buffett, around 2m extra homes were being made available each year. However, only 1.2m new households were being formed to fill these spaces in the meanwhile. </w:t>
      </w:r>
    </w:p>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A222F">
        <w:rPr>
          <w:rFonts w:ascii="Times New Roman" w:eastAsia="Times New Roman" w:hAnsi="Times New Roman" w:cs="Times New Roman"/>
          <w:color w:val="000000"/>
          <w:sz w:val="20"/>
          <w:szCs w:val="20"/>
          <w:lang w:eastAsia="en-GB"/>
        </w:rPr>
        <w:t xml:space="preserve">In his own words: 'After a few years of such imbalances, the country unsurprisingly ended up with far too many houses.' </w:t>
      </w:r>
    </w:p>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A222F">
        <w:rPr>
          <w:rFonts w:ascii="Times New Roman" w:eastAsia="Times New Roman" w:hAnsi="Times New Roman" w:cs="Times New Roman"/>
          <w:color w:val="000000"/>
          <w:sz w:val="20"/>
          <w:szCs w:val="20"/>
          <w:lang w:eastAsia="en-GB"/>
        </w:rPr>
        <w:t xml:space="preserve">And so the bubble burst. Prices plummeted and, according to Buffett, the US had to choose one of three possible recovery routes. </w:t>
      </w:r>
    </w:p>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A222F">
        <w:rPr>
          <w:rFonts w:ascii="Times New Roman" w:eastAsia="Times New Roman" w:hAnsi="Times New Roman" w:cs="Times New Roman"/>
          <w:color w:val="000000"/>
          <w:sz w:val="20"/>
          <w:szCs w:val="20"/>
          <w:lang w:eastAsia="en-GB"/>
        </w:rPr>
        <w:t xml:space="preserve">He said: 'There were three ways to cure this overhang: (1) blow up a lot of houses, a tactic similar to the destruction of autos that occurred with the cash-for-clunkers program [the equivalent US version of the UK's cash for bangers car </w:t>
      </w:r>
      <w:proofErr w:type="spellStart"/>
      <w:r w:rsidRPr="007A222F">
        <w:rPr>
          <w:rFonts w:ascii="Times New Roman" w:eastAsia="Times New Roman" w:hAnsi="Times New Roman" w:cs="Times New Roman"/>
          <w:color w:val="000000"/>
          <w:sz w:val="20"/>
          <w:szCs w:val="20"/>
          <w:lang w:eastAsia="en-GB"/>
        </w:rPr>
        <w:t>scrappage</w:t>
      </w:r>
      <w:proofErr w:type="spellEnd"/>
      <w:r w:rsidRPr="007A222F">
        <w:rPr>
          <w:rFonts w:ascii="Times New Roman" w:eastAsia="Times New Roman" w:hAnsi="Times New Roman" w:cs="Times New Roman"/>
          <w:color w:val="000000"/>
          <w:sz w:val="20"/>
          <w:szCs w:val="20"/>
          <w:lang w:eastAsia="en-GB"/>
        </w:rPr>
        <w:t xml:space="preserve"> scheme]; (2) speed up household formations by, say, encouraging teenagers to cohabitate, a program not likely to suffer from a lack of volunteers or; (3) reduce new housing starts to a number far below the rate of household formations.' </w:t>
      </w:r>
    </w:p>
    <w:p w:rsidR="007A222F" w:rsidRPr="007A222F" w:rsidRDefault="007A222F" w:rsidP="007A222F">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A222F">
        <w:rPr>
          <w:rFonts w:ascii="Times New Roman" w:eastAsia="Times New Roman" w:hAnsi="Times New Roman" w:cs="Times New Roman"/>
          <w:color w:val="000000"/>
          <w:sz w:val="24"/>
          <w:szCs w:val="24"/>
          <w:lang w:eastAsia="en-GB"/>
        </w:rPr>
        <w:t xml:space="preserve">'Our country has wisely selected the third option, which means that within a year or so residential housing problems should largely be behind us, the exceptions being only high-value houses and those in certain localities where overbuilding was particularly egregious. </w:t>
      </w:r>
    </w:p>
    <w:p w:rsidR="007A222F" w:rsidRPr="007A222F" w:rsidRDefault="007A222F" w:rsidP="007A222F">
      <w:pPr>
        <w:spacing w:after="0" w:line="240" w:lineRule="auto"/>
        <w:rPr>
          <w:rFonts w:ascii="Times New Roman" w:eastAsia="Times New Roman" w:hAnsi="Times New Roman" w:cs="Times New Roman"/>
          <w:color w:val="000000"/>
          <w:sz w:val="24"/>
          <w:szCs w:val="24"/>
          <w:lang w:eastAsia="en-GB"/>
        </w:rPr>
      </w:pPr>
      <w:r w:rsidRPr="007A222F">
        <w:rPr>
          <w:rFonts w:ascii="Times New Roman" w:eastAsia="Times New Roman" w:hAnsi="Times New Roman" w:cs="Times New Roman"/>
          <w:color w:val="000000"/>
          <w:sz w:val="24"/>
          <w:szCs w:val="24"/>
          <w:lang w:eastAsia="en-GB"/>
        </w:rPr>
        <w:br/>
      </w:r>
    </w:p>
    <w:p w:rsidR="004E3DFA" w:rsidRDefault="004E3DFA"/>
    <w:sectPr w:rsidR="004E3DFA" w:rsidSect="004E3D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characterSpacingControl w:val="doNotCompress"/>
  <w:compat/>
  <w:rsids>
    <w:rsidRoot w:val="007A222F"/>
    <w:rsid w:val="004E3DFA"/>
    <w:rsid w:val="005B0918"/>
    <w:rsid w:val="007A22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FA"/>
  </w:style>
  <w:style w:type="paragraph" w:styleId="Heading2">
    <w:name w:val="heading 2"/>
    <w:basedOn w:val="Normal"/>
    <w:link w:val="Heading2Char"/>
    <w:uiPriority w:val="9"/>
    <w:qFormat/>
    <w:rsid w:val="007A22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A22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2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A222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A222F"/>
    <w:rPr>
      <w:color w:val="0000FF"/>
      <w:u w:val="single"/>
    </w:rPr>
  </w:style>
  <w:style w:type="paragraph" w:styleId="NormalWeb">
    <w:name w:val="Normal (Web)"/>
    <w:basedOn w:val="Normal"/>
    <w:uiPriority w:val="99"/>
    <w:semiHidden/>
    <w:unhideWhenUsed/>
    <w:rsid w:val="007A2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
    <w:name w:val="byline"/>
    <w:basedOn w:val="DefaultParagraphFont"/>
    <w:rsid w:val="007A222F"/>
  </w:style>
  <w:style w:type="character" w:styleId="Strong">
    <w:name w:val="Strong"/>
    <w:basedOn w:val="DefaultParagraphFont"/>
    <w:uiPriority w:val="22"/>
    <w:qFormat/>
    <w:rsid w:val="007A222F"/>
    <w:rPr>
      <w:b/>
      <w:bCs/>
    </w:rPr>
  </w:style>
  <w:style w:type="paragraph" w:styleId="BalloonText">
    <w:name w:val="Balloon Text"/>
    <w:basedOn w:val="Normal"/>
    <w:link w:val="BalloonTextChar"/>
    <w:uiPriority w:val="99"/>
    <w:semiHidden/>
    <w:unhideWhenUsed/>
    <w:rsid w:val="007A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149585">
      <w:bodyDiv w:val="1"/>
      <w:marLeft w:val="0"/>
      <w:marRight w:val="0"/>
      <w:marTop w:val="0"/>
      <w:marBottom w:val="0"/>
      <w:divBdr>
        <w:top w:val="none" w:sz="0" w:space="0" w:color="auto"/>
        <w:left w:val="none" w:sz="0" w:space="0" w:color="auto"/>
        <w:bottom w:val="none" w:sz="0" w:space="0" w:color="auto"/>
        <w:right w:val="none" w:sz="0" w:space="0" w:color="auto"/>
      </w:divBdr>
      <w:divsChild>
        <w:div w:id="1951737784">
          <w:marLeft w:val="0"/>
          <w:marRight w:val="0"/>
          <w:marTop w:val="0"/>
          <w:marBottom w:val="0"/>
          <w:divBdr>
            <w:top w:val="none" w:sz="0" w:space="0" w:color="auto"/>
            <w:left w:val="none" w:sz="0" w:space="0" w:color="auto"/>
            <w:bottom w:val="none" w:sz="0" w:space="0" w:color="auto"/>
            <w:right w:val="none" w:sz="0" w:space="0" w:color="auto"/>
          </w:divBdr>
          <w:divsChild>
            <w:div w:id="913008955">
              <w:marLeft w:val="0"/>
              <w:marRight w:val="0"/>
              <w:marTop w:val="0"/>
              <w:marBottom w:val="0"/>
              <w:divBdr>
                <w:top w:val="none" w:sz="0" w:space="0" w:color="auto"/>
                <w:left w:val="none" w:sz="0" w:space="0" w:color="auto"/>
                <w:bottom w:val="none" w:sz="0" w:space="0" w:color="auto"/>
                <w:right w:val="none" w:sz="0" w:space="0" w:color="auto"/>
              </w:divBdr>
            </w:div>
            <w:div w:id="83308420">
              <w:marLeft w:val="0"/>
              <w:marRight w:val="0"/>
              <w:marTop w:val="0"/>
              <w:marBottom w:val="0"/>
              <w:divBdr>
                <w:top w:val="none" w:sz="0" w:space="0" w:color="auto"/>
                <w:left w:val="none" w:sz="0" w:space="0" w:color="auto"/>
                <w:bottom w:val="none" w:sz="0" w:space="0" w:color="auto"/>
                <w:right w:val="none" w:sz="0" w:space="0" w:color="auto"/>
              </w:divBdr>
              <w:divsChild>
                <w:div w:id="752705269">
                  <w:marLeft w:val="0"/>
                  <w:marRight w:val="0"/>
                  <w:marTop w:val="0"/>
                  <w:marBottom w:val="0"/>
                  <w:divBdr>
                    <w:top w:val="none" w:sz="0" w:space="0" w:color="auto"/>
                    <w:left w:val="none" w:sz="0" w:space="0" w:color="auto"/>
                    <w:bottom w:val="none" w:sz="0" w:space="0" w:color="auto"/>
                    <w:right w:val="none" w:sz="0" w:space="0" w:color="auto"/>
                  </w:divBdr>
                </w:div>
                <w:div w:id="1516574962">
                  <w:marLeft w:val="0"/>
                  <w:marRight w:val="0"/>
                  <w:marTop w:val="0"/>
                  <w:marBottom w:val="0"/>
                  <w:divBdr>
                    <w:top w:val="none" w:sz="0" w:space="0" w:color="auto"/>
                    <w:left w:val="none" w:sz="0" w:space="0" w:color="auto"/>
                    <w:bottom w:val="none" w:sz="0" w:space="0" w:color="auto"/>
                    <w:right w:val="none" w:sz="0" w:space="0" w:color="auto"/>
                  </w:divBdr>
                  <w:divsChild>
                    <w:div w:id="264314440">
                      <w:marLeft w:val="0"/>
                      <w:marRight w:val="0"/>
                      <w:marTop w:val="0"/>
                      <w:marBottom w:val="0"/>
                      <w:divBdr>
                        <w:top w:val="none" w:sz="0" w:space="0" w:color="auto"/>
                        <w:left w:val="none" w:sz="0" w:space="0" w:color="auto"/>
                        <w:bottom w:val="none" w:sz="0" w:space="0" w:color="auto"/>
                        <w:right w:val="none" w:sz="0" w:space="0" w:color="auto"/>
                      </w:divBdr>
                    </w:div>
                    <w:div w:id="8591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thisismoney.co.uk/2010/01/house-prices-vs-r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thisismoney.co.uk/mortgages-and-homes/article.html?in_article_id=500407&amp;in_page_id=8#endprom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brian.cross</dc:creator>
  <cp:lastModifiedBy>brian.cross</cp:lastModifiedBy>
  <cp:revision>1</cp:revision>
  <cp:lastPrinted>2010-05-25T14:13:00Z</cp:lastPrinted>
  <dcterms:created xsi:type="dcterms:W3CDTF">2010-05-25T13:04:00Z</dcterms:created>
  <dcterms:modified xsi:type="dcterms:W3CDTF">2010-05-25T16:44:00Z</dcterms:modified>
</cp:coreProperties>
</file>